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84" w:rsidRPr="006A2184" w:rsidRDefault="006A2184" w:rsidP="006A2184">
      <w:pPr>
        <w:jc w:val="left"/>
        <w:rPr>
          <w:rFonts w:ascii="华文仿宋" w:eastAsia="华文仿宋" w:hAnsi="华文仿宋"/>
          <w:sz w:val="44"/>
          <w:szCs w:val="36"/>
        </w:rPr>
      </w:pPr>
      <w:r w:rsidRPr="006A2184">
        <w:rPr>
          <w:rFonts w:ascii="华文仿宋" w:eastAsia="华文仿宋" w:hAnsi="华文仿宋" w:hint="eastAsia"/>
          <w:b/>
          <w:sz w:val="30"/>
          <w:szCs w:val="30"/>
        </w:rPr>
        <w:t>附件</w:t>
      </w:r>
      <w:r w:rsidR="00CB5C30">
        <w:rPr>
          <w:rFonts w:ascii="华文仿宋" w:eastAsia="华文仿宋" w:hAnsi="华文仿宋" w:hint="eastAsia"/>
          <w:b/>
          <w:sz w:val="30"/>
          <w:szCs w:val="30"/>
        </w:rPr>
        <w:t>2</w:t>
      </w:r>
      <w:r w:rsidRPr="00740FCE">
        <w:rPr>
          <w:rFonts w:ascii="华文仿宋" w:eastAsia="华文仿宋" w:hAnsi="华文仿宋" w:hint="eastAsia"/>
          <w:sz w:val="28"/>
          <w:szCs w:val="30"/>
        </w:rPr>
        <w:t xml:space="preserve"> </w:t>
      </w:r>
      <w:r>
        <w:rPr>
          <w:rFonts w:ascii="华文仿宋" w:eastAsia="华文仿宋" w:hAnsi="华文仿宋" w:hint="eastAsia"/>
          <w:sz w:val="28"/>
          <w:szCs w:val="30"/>
        </w:rPr>
        <w:t xml:space="preserve">          </w:t>
      </w:r>
      <w:r w:rsidRPr="006A2184">
        <w:rPr>
          <w:rFonts w:ascii="华文仿宋" w:eastAsia="华文仿宋" w:hAnsi="华文仿宋" w:hint="eastAsia"/>
          <w:b/>
          <w:sz w:val="28"/>
          <w:szCs w:val="30"/>
        </w:rPr>
        <w:t xml:space="preserve"> </w:t>
      </w:r>
      <w:r w:rsidRPr="006A2184">
        <w:rPr>
          <w:rFonts w:ascii="华文仿宋" w:eastAsia="华文仿宋" w:hAnsi="华文仿宋" w:hint="eastAsia"/>
          <w:b/>
          <w:sz w:val="44"/>
          <w:szCs w:val="36"/>
        </w:rPr>
        <w:t>教学</w:t>
      </w:r>
      <w:r w:rsidR="007E3B98">
        <w:rPr>
          <w:rFonts w:ascii="华文仿宋" w:eastAsia="华文仿宋" w:hAnsi="华文仿宋" w:hint="eastAsia"/>
          <w:b/>
          <w:sz w:val="44"/>
          <w:szCs w:val="36"/>
        </w:rPr>
        <w:t>任务</w:t>
      </w:r>
      <w:r w:rsidRPr="006A2184">
        <w:rPr>
          <w:rFonts w:ascii="华文仿宋" w:eastAsia="华文仿宋" w:hAnsi="华文仿宋" w:hint="eastAsia"/>
          <w:b/>
          <w:sz w:val="44"/>
          <w:szCs w:val="36"/>
        </w:rPr>
        <w:t>核查操作说明</w:t>
      </w:r>
    </w:p>
    <w:p w:rsidR="006A2184" w:rsidRPr="006A2184" w:rsidRDefault="006A2184" w:rsidP="006A2184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6A2184" w:rsidRDefault="007E3B98" w:rsidP="00514017">
      <w:pPr>
        <w:spacing w:line="360" w:lineRule="auto"/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1.登录账户</w:t>
      </w:r>
    </w:p>
    <w:p w:rsidR="007E3B98" w:rsidRDefault="007E3B98" w:rsidP="006A2184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7E3B98">
        <w:rPr>
          <w:rFonts w:ascii="仿宋_GB2312" w:eastAsia="仿宋_GB2312" w:hint="eastAsia"/>
          <w:sz w:val="28"/>
        </w:rPr>
        <w:t>以各二级学院教务科</w:t>
      </w:r>
      <w:r w:rsidR="00C022EF">
        <w:rPr>
          <w:rFonts w:ascii="仿宋_GB2312" w:eastAsia="仿宋_GB2312" w:hint="eastAsia"/>
          <w:sz w:val="28"/>
        </w:rPr>
        <w:t>长</w:t>
      </w:r>
      <w:r w:rsidRPr="007E3B98">
        <w:rPr>
          <w:rFonts w:ascii="仿宋_GB2312" w:eastAsia="仿宋_GB2312" w:hint="eastAsia"/>
          <w:sz w:val="28"/>
        </w:rPr>
        <w:t>或者</w:t>
      </w:r>
      <w:proofErr w:type="gramStart"/>
      <w:r w:rsidRPr="007E3B98">
        <w:rPr>
          <w:rFonts w:ascii="仿宋_GB2312" w:eastAsia="仿宋_GB2312" w:hint="eastAsia"/>
          <w:sz w:val="28"/>
        </w:rPr>
        <w:t>教务员</w:t>
      </w:r>
      <w:proofErr w:type="gramEnd"/>
      <w:r w:rsidRPr="007E3B98">
        <w:rPr>
          <w:rFonts w:ascii="仿宋_GB2312" w:eastAsia="仿宋_GB2312" w:hint="eastAsia"/>
          <w:sz w:val="28"/>
        </w:rPr>
        <w:t>的账号登陆</w:t>
      </w:r>
      <w:r>
        <w:rPr>
          <w:rFonts w:ascii="仿宋_GB2312" w:eastAsia="仿宋_GB2312" w:hint="eastAsia"/>
          <w:sz w:val="28"/>
        </w:rPr>
        <w:t>，</w:t>
      </w:r>
      <w:r w:rsidR="006A2184" w:rsidRPr="002A49D2">
        <w:rPr>
          <w:rFonts w:ascii="仿宋_GB2312" w:eastAsia="仿宋_GB2312" w:hint="eastAsia"/>
          <w:sz w:val="28"/>
          <w:szCs w:val="32"/>
        </w:rPr>
        <w:t>选择【二级学院</w:t>
      </w:r>
      <w:r w:rsidR="00800AEA">
        <w:rPr>
          <w:rFonts w:ascii="仿宋_GB2312" w:eastAsia="仿宋_GB2312" w:hint="eastAsia"/>
          <w:sz w:val="28"/>
          <w:szCs w:val="32"/>
        </w:rPr>
        <w:t>（部）</w:t>
      </w:r>
      <w:r w:rsidR="006A2184" w:rsidRPr="002A49D2">
        <w:rPr>
          <w:rFonts w:ascii="仿宋_GB2312" w:eastAsia="仿宋_GB2312" w:hint="eastAsia"/>
          <w:sz w:val="28"/>
          <w:szCs w:val="32"/>
        </w:rPr>
        <w:t>教务科】角色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800AEA" w:rsidRDefault="00C875F3" w:rsidP="00800AEA">
      <w:pPr>
        <w:spacing w:line="360" w:lineRule="auto"/>
        <w:ind w:firstLineChars="200" w:firstLine="420"/>
        <w:jc w:val="center"/>
        <w:rPr>
          <w:rFonts w:ascii="仿宋_GB2312" w:eastAsia="仿宋_GB2312"/>
          <w:b/>
          <w:sz w:val="28"/>
          <w:szCs w:val="32"/>
        </w:rPr>
      </w:pPr>
      <w:r>
        <w:rPr>
          <w:noProof/>
        </w:rPr>
        <w:drawing>
          <wp:inline distT="0" distB="0" distL="0" distR="0" wp14:anchorId="4B9ECAB1" wp14:editId="25D2CCC8">
            <wp:extent cx="5865141" cy="12287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29" t="-1" r="4754" b="38467"/>
                    <a:stretch/>
                  </pic:blipFill>
                  <pic:spPr bwMode="auto">
                    <a:xfrm>
                      <a:off x="0" y="0"/>
                      <a:ext cx="5903419" cy="1236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B98" w:rsidRPr="007E3B98" w:rsidRDefault="007E3B98" w:rsidP="00800AEA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7E3B98">
        <w:rPr>
          <w:rFonts w:ascii="仿宋_GB2312" w:eastAsia="仿宋_GB2312" w:hint="eastAsia"/>
          <w:b/>
          <w:sz w:val="28"/>
          <w:szCs w:val="32"/>
        </w:rPr>
        <w:t xml:space="preserve">2. </w:t>
      </w:r>
      <w:r w:rsidR="00E84884">
        <w:rPr>
          <w:rFonts w:ascii="仿宋_GB2312" w:eastAsia="仿宋_GB2312" w:hint="eastAsia"/>
          <w:b/>
          <w:sz w:val="28"/>
          <w:szCs w:val="32"/>
        </w:rPr>
        <w:t>查看</w:t>
      </w:r>
      <w:r w:rsidRPr="007E3B98">
        <w:rPr>
          <w:rFonts w:ascii="仿宋_GB2312" w:eastAsia="仿宋_GB2312" w:hint="eastAsia"/>
          <w:b/>
          <w:sz w:val="28"/>
          <w:szCs w:val="32"/>
        </w:rPr>
        <w:t>教学任务</w:t>
      </w:r>
    </w:p>
    <w:p w:rsidR="006A2184" w:rsidRPr="002A49D2" w:rsidRDefault="00C022EF" w:rsidP="006A2184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szCs w:val="32"/>
        </w:rPr>
        <w:t>选择</w:t>
      </w:r>
      <w:r w:rsidR="006A2184" w:rsidRPr="002A49D2">
        <w:rPr>
          <w:rFonts w:ascii="仿宋_GB2312" w:eastAsia="仿宋_GB2312" w:hint="eastAsia"/>
          <w:sz w:val="28"/>
          <w:szCs w:val="32"/>
        </w:rPr>
        <w:t>教学计划管理-教学执行计划</w:t>
      </w:r>
      <w:r w:rsidR="006A2184" w:rsidRPr="002A49D2">
        <w:rPr>
          <w:rFonts w:ascii="仿宋_GB2312" w:eastAsia="仿宋_GB2312" w:hint="eastAsia"/>
          <w:sz w:val="28"/>
        </w:rPr>
        <w:t>-</w:t>
      </w:r>
      <w:r w:rsidR="006A2184" w:rsidRPr="002A49D2">
        <w:rPr>
          <w:rFonts w:ascii="仿宋_GB2312" w:eastAsia="仿宋_GB2312" w:hint="eastAsia"/>
          <w:sz w:val="28"/>
          <w:szCs w:val="32"/>
        </w:rPr>
        <w:t>教学执行计划</w:t>
      </w:r>
      <w:r w:rsidR="001868F5">
        <w:rPr>
          <w:rFonts w:ascii="仿宋_GB2312" w:eastAsia="仿宋_GB2312" w:hint="eastAsia"/>
          <w:sz w:val="28"/>
          <w:szCs w:val="32"/>
        </w:rPr>
        <w:t>子模块</w:t>
      </w:r>
      <w:r w:rsidR="00073BEB">
        <w:rPr>
          <w:rFonts w:ascii="仿宋_GB2312" w:eastAsia="仿宋_GB2312" w:hint="eastAsia"/>
          <w:sz w:val="28"/>
          <w:szCs w:val="32"/>
        </w:rPr>
        <w:t>。</w:t>
      </w:r>
    </w:p>
    <w:p w:rsidR="00A76658" w:rsidRDefault="00A76658" w:rsidP="00A76658">
      <w:pPr>
        <w:spacing w:line="360" w:lineRule="auto"/>
        <w:ind w:firstLineChars="200" w:firstLine="420"/>
        <w:jc w:val="center"/>
        <w:rPr>
          <w:rFonts w:ascii="仿宋_GB2312" w:eastAsia="仿宋_GB2312"/>
          <w:b/>
          <w:sz w:val="28"/>
        </w:rPr>
      </w:pPr>
      <w:r>
        <w:rPr>
          <w:noProof/>
        </w:rPr>
        <w:drawing>
          <wp:inline distT="0" distB="0" distL="0" distR="0" wp14:anchorId="4175F54D" wp14:editId="572A1D64">
            <wp:extent cx="5962650" cy="206659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0563" cy="20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184" w:rsidRDefault="006A2184" w:rsidP="006A2184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2A49D2">
        <w:rPr>
          <w:rFonts w:ascii="仿宋_GB2312" w:eastAsia="仿宋_GB2312" w:hint="eastAsia"/>
          <w:sz w:val="28"/>
        </w:rPr>
        <w:t>选择</w:t>
      </w:r>
      <w:r w:rsidR="007E3B98">
        <w:rPr>
          <w:rFonts w:ascii="仿宋_GB2312" w:eastAsia="仿宋_GB2312" w:hint="eastAsia"/>
          <w:sz w:val="28"/>
        </w:rPr>
        <w:t>年级，</w:t>
      </w:r>
      <w:proofErr w:type="gramStart"/>
      <w:r w:rsidR="007E3B98">
        <w:rPr>
          <w:rFonts w:ascii="仿宋_GB2312" w:eastAsia="仿宋_GB2312" w:hint="eastAsia"/>
          <w:sz w:val="28"/>
        </w:rPr>
        <w:t>勾选</w:t>
      </w:r>
      <w:r w:rsidRPr="002A49D2">
        <w:rPr>
          <w:rFonts w:ascii="仿宋_GB2312" w:eastAsia="仿宋_GB2312" w:hint="eastAsia"/>
          <w:sz w:val="28"/>
        </w:rPr>
        <w:t>专业</w:t>
      </w:r>
      <w:proofErr w:type="gramEnd"/>
      <w:r w:rsidR="00A03D21">
        <w:rPr>
          <w:rFonts w:ascii="仿宋_GB2312" w:eastAsia="仿宋_GB2312" w:hint="eastAsia"/>
          <w:sz w:val="28"/>
        </w:rPr>
        <w:t>名称</w:t>
      </w:r>
      <w:r w:rsidR="00C022EF">
        <w:rPr>
          <w:rFonts w:ascii="仿宋_GB2312" w:eastAsia="仿宋_GB2312" w:hint="eastAsia"/>
          <w:sz w:val="28"/>
        </w:rPr>
        <w:t>，</w:t>
      </w:r>
      <w:r w:rsidR="00A03D21">
        <w:rPr>
          <w:rFonts w:ascii="仿宋_GB2312" w:eastAsia="仿宋_GB2312" w:hint="eastAsia"/>
          <w:sz w:val="28"/>
        </w:rPr>
        <w:t>点击课程信息</w:t>
      </w:r>
      <w:r w:rsidR="00C022EF">
        <w:rPr>
          <w:rFonts w:ascii="仿宋_GB2312" w:eastAsia="仿宋_GB2312" w:hint="eastAsia"/>
          <w:sz w:val="28"/>
        </w:rPr>
        <w:t>。</w:t>
      </w:r>
    </w:p>
    <w:p w:rsidR="00E84884" w:rsidRPr="002A49D2" w:rsidRDefault="00800AEA" w:rsidP="00E84884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632F7A7D" wp14:editId="1E029A81">
            <wp:extent cx="5476875" cy="23526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-2" b="17523"/>
                    <a:stretch/>
                  </pic:blipFill>
                  <pic:spPr bwMode="auto">
                    <a:xfrm>
                      <a:off x="0" y="0"/>
                      <a:ext cx="5486400" cy="2356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184" w:rsidRDefault="006A2184" w:rsidP="006A2184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2A49D2">
        <w:rPr>
          <w:rFonts w:ascii="仿宋_GB2312" w:eastAsia="仿宋_GB2312" w:hint="eastAsia"/>
          <w:sz w:val="28"/>
        </w:rPr>
        <w:lastRenderedPageBreak/>
        <w:t>选择</w:t>
      </w:r>
      <w:r w:rsidR="007E3B98">
        <w:rPr>
          <w:rFonts w:ascii="仿宋_GB2312" w:eastAsia="仿宋_GB2312" w:hint="eastAsia"/>
          <w:sz w:val="28"/>
        </w:rPr>
        <w:t>建议修读学年、建议修读学期，点击查询。</w:t>
      </w:r>
      <w:r w:rsidR="00E84884">
        <w:rPr>
          <w:rFonts w:ascii="仿宋_GB2312" w:eastAsia="仿宋_GB2312" w:hint="eastAsia"/>
          <w:sz w:val="28"/>
        </w:rPr>
        <w:t>显示本专业下学期开设全部课程条目及课程信息。</w:t>
      </w:r>
    </w:p>
    <w:p w:rsidR="00A03D21" w:rsidRDefault="001868F5" w:rsidP="00A03D21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1365885</wp:posOffset>
                </wp:positionV>
                <wp:extent cx="381000" cy="2667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440.25pt;margin-top:107.55pt;width:30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" filled="f" strokecolor="red" strokeweight="1.5pt"/>
            </w:pict>
          </mc:Fallback>
        </mc:AlternateContent>
      </w:r>
      <w:r w:rsidR="0025325E">
        <w:rPr>
          <w:noProof/>
        </w:rPr>
        <w:drawing>
          <wp:inline distT="0" distB="0" distL="0" distR="0" wp14:anchorId="3FDAC463" wp14:editId="7183E951">
            <wp:extent cx="5486400" cy="16287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36368"/>
                    <a:stretch/>
                  </pic:blipFill>
                  <pic:spPr bwMode="auto">
                    <a:xfrm>
                      <a:off x="0" y="0"/>
                      <a:ext cx="54864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2EF" w:rsidRPr="00CF7829" w:rsidRDefault="00C022EF" w:rsidP="00CF7829">
      <w:pPr>
        <w:spacing w:line="360" w:lineRule="auto"/>
        <w:ind w:firstLineChars="200" w:firstLine="562"/>
        <w:rPr>
          <w:rFonts w:ascii="仿宋_GB2312" w:eastAsia="仿宋_GB2312"/>
          <w:b/>
          <w:sz w:val="28"/>
        </w:rPr>
      </w:pPr>
      <w:r w:rsidRPr="00CF7829">
        <w:rPr>
          <w:rFonts w:ascii="仿宋_GB2312" w:eastAsia="仿宋_GB2312" w:hint="eastAsia"/>
          <w:b/>
          <w:sz w:val="28"/>
        </w:rPr>
        <w:t>3.核对修改课程信息</w:t>
      </w:r>
    </w:p>
    <w:p w:rsidR="00652735" w:rsidRDefault="00C022EF" w:rsidP="00652735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（1）</w:t>
      </w:r>
      <w:r w:rsidR="00E84884">
        <w:rPr>
          <w:rFonts w:ascii="仿宋_GB2312" w:eastAsia="仿宋_GB2312" w:hint="eastAsia"/>
          <w:sz w:val="28"/>
        </w:rPr>
        <w:t>逐条</w:t>
      </w:r>
      <w:r>
        <w:rPr>
          <w:rFonts w:ascii="仿宋_GB2312" w:eastAsia="仿宋_GB2312" w:hint="eastAsia"/>
          <w:sz w:val="28"/>
        </w:rPr>
        <w:t>核对</w:t>
      </w:r>
      <w:r w:rsidRPr="002A49D2">
        <w:rPr>
          <w:rFonts w:ascii="仿宋_GB2312" w:eastAsia="仿宋_GB2312" w:hint="eastAsia"/>
          <w:sz w:val="28"/>
        </w:rPr>
        <w:t>课程</w:t>
      </w:r>
      <w:r>
        <w:rPr>
          <w:rFonts w:ascii="仿宋_GB2312" w:eastAsia="仿宋_GB2312" w:hint="eastAsia"/>
          <w:sz w:val="28"/>
        </w:rPr>
        <w:t>条目及课程信息（</w:t>
      </w:r>
      <w:r w:rsidR="00652735" w:rsidRPr="00952374">
        <w:rPr>
          <w:rFonts w:ascii="仿宋_GB2312" w:eastAsia="仿宋_GB2312" w:hAnsi="华文仿宋" w:hint="eastAsia"/>
          <w:b/>
          <w:sz w:val="28"/>
          <w:szCs w:val="30"/>
        </w:rPr>
        <w:t>课程名称、课程类别、课程性质、</w:t>
      </w:r>
      <w:r w:rsidR="00E84884">
        <w:rPr>
          <w:rFonts w:ascii="仿宋_GB2312" w:eastAsia="仿宋_GB2312" w:hAnsi="华文仿宋" w:hint="eastAsia"/>
          <w:b/>
          <w:sz w:val="28"/>
          <w:szCs w:val="30"/>
        </w:rPr>
        <w:t>起始结束</w:t>
      </w:r>
      <w:r w:rsidR="00652735" w:rsidRPr="00952374">
        <w:rPr>
          <w:rFonts w:ascii="仿宋_GB2312" w:eastAsia="仿宋_GB2312" w:hAnsi="华文仿宋" w:hint="eastAsia"/>
          <w:b/>
          <w:sz w:val="28"/>
          <w:szCs w:val="30"/>
        </w:rPr>
        <w:t>周、</w:t>
      </w:r>
      <w:r w:rsidR="00001CA8">
        <w:rPr>
          <w:rFonts w:ascii="仿宋_GB2312" w:eastAsia="仿宋_GB2312" w:hAnsi="华文仿宋" w:hint="eastAsia"/>
          <w:b/>
          <w:sz w:val="28"/>
          <w:szCs w:val="30"/>
        </w:rPr>
        <w:t>课程</w:t>
      </w:r>
      <w:r w:rsidR="00652735" w:rsidRPr="00952374">
        <w:rPr>
          <w:rFonts w:ascii="仿宋_GB2312" w:eastAsia="仿宋_GB2312" w:hAnsi="华文仿宋" w:hint="eastAsia"/>
          <w:b/>
          <w:sz w:val="28"/>
          <w:szCs w:val="30"/>
        </w:rPr>
        <w:t>课时、总课时、学分、考核方式</w:t>
      </w:r>
      <w:r>
        <w:rPr>
          <w:rFonts w:ascii="仿宋_GB2312" w:eastAsia="仿宋_GB2312" w:hint="eastAsia"/>
          <w:sz w:val="28"/>
        </w:rPr>
        <w:t>）。</w:t>
      </w:r>
    </w:p>
    <w:p w:rsidR="0025325E" w:rsidRDefault="00C022EF" w:rsidP="0025325E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（2）课程学时维护</w:t>
      </w:r>
      <w:r w:rsidR="00C32E1A">
        <w:rPr>
          <w:rFonts w:ascii="仿宋_GB2312" w:eastAsia="仿宋_GB2312" w:hint="eastAsia"/>
          <w:sz w:val="28"/>
        </w:rPr>
        <w:t>。</w:t>
      </w:r>
      <w:proofErr w:type="gramStart"/>
      <w:r>
        <w:rPr>
          <w:rFonts w:ascii="仿宋_GB2312" w:eastAsia="仿宋_GB2312" w:hint="eastAsia"/>
          <w:sz w:val="28"/>
        </w:rPr>
        <w:t>勾选课程</w:t>
      </w:r>
      <w:proofErr w:type="gramEnd"/>
      <w:r>
        <w:rPr>
          <w:rFonts w:ascii="仿宋_GB2312" w:eastAsia="仿宋_GB2312" w:hint="eastAsia"/>
          <w:sz w:val="28"/>
        </w:rPr>
        <w:t>，点击右上角的修改按钮。</w:t>
      </w:r>
    </w:p>
    <w:p w:rsidR="006A2184" w:rsidRDefault="0025325E" w:rsidP="0025325E">
      <w:pPr>
        <w:spacing w:line="360" w:lineRule="auto"/>
        <w:ind w:firstLineChars="200" w:firstLine="420"/>
        <w:rPr>
          <w:rFonts w:ascii="宋体" w:hAnsi="宋体" w:cs="宋体"/>
          <w:noProof/>
          <w:kern w:val="0"/>
          <w:sz w:val="22"/>
          <w:szCs w:val="24"/>
        </w:rPr>
      </w:pPr>
      <w:r>
        <w:rPr>
          <w:noProof/>
        </w:rPr>
        <w:drawing>
          <wp:inline distT="0" distB="0" distL="0" distR="0" wp14:anchorId="5E9D000D" wp14:editId="4817E9C9">
            <wp:extent cx="5486400" cy="23431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BD" w:rsidRDefault="00652735" w:rsidP="00C357BD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维护课程学时。在课程学时一栏点击“＞”</w:t>
      </w:r>
      <w:r w:rsidR="00073BEB">
        <w:rPr>
          <w:rFonts w:ascii="仿宋_GB2312" w:eastAsia="仿宋_GB2312" w:hint="eastAsia"/>
          <w:sz w:val="28"/>
        </w:rPr>
        <w:t>。</w:t>
      </w:r>
    </w:p>
    <w:p w:rsidR="00652735" w:rsidRDefault="00C357BD" w:rsidP="00C357BD">
      <w:pPr>
        <w:spacing w:line="360" w:lineRule="auto"/>
        <w:ind w:firstLineChars="200" w:firstLine="420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57E4D4F9" wp14:editId="00CB2FA6">
            <wp:extent cx="5505448" cy="221932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30212"/>
                    <a:stretch/>
                  </pic:blipFill>
                  <pic:spPr bwMode="auto">
                    <a:xfrm>
                      <a:off x="0" y="0"/>
                      <a:ext cx="5505837" cy="2219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735" w:rsidRDefault="00652735" w:rsidP="00652735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理论课程的课程学时全部维护在理论学时中，</w:t>
      </w:r>
      <w:r w:rsidRPr="00C875F3">
        <w:rPr>
          <w:rFonts w:ascii="仿宋_GB2312" w:eastAsia="仿宋_GB2312" w:hint="eastAsia"/>
          <w:color w:val="FF0000"/>
          <w:sz w:val="28"/>
        </w:rPr>
        <w:t>实践学时全部空白。</w:t>
      </w:r>
    </w:p>
    <w:p w:rsidR="00652735" w:rsidRDefault="00652735" w:rsidP="00652735">
      <w:pPr>
        <w:spacing w:line="360" w:lineRule="auto"/>
        <w:ind w:firstLineChars="200" w:firstLine="5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sz w:val="28"/>
        </w:rPr>
        <w:t>实践课程的课程学时全部维护在实践学时中，</w:t>
      </w:r>
      <w:r w:rsidRPr="00C875F3">
        <w:rPr>
          <w:rFonts w:ascii="仿宋_GB2312" w:eastAsia="仿宋_GB2312" w:hint="eastAsia"/>
          <w:color w:val="FF0000"/>
          <w:sz w:val="28"/>
        </w:rPr>
        <w:t>理论学时全部空白。</w:t>
      </w:r>
    </w:p>
    <w:p w:rsidR="00CF7829" w:rsidRDefault="00CF7829" w:rsidP="00C357BD">
      <w:pPr>
        <w:spacing w:line="360" w:lineRule="auto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（3）修改</w:t>
      </w:r>
      <w:r w:rsidR="00C32E1A">
        <w:rPr>
          <w:rFonts w:ascii="仿宋_GB2312" w:eastAsia="仿宋_GB2312" w:hint="eastAsia"/>
          <w:sz w:val="28"/>
        </w:rPr>
        <w:t>错误</w:t>
      </w:r>
      <w:r>
        <w:rPr>
          <w:rFonts w:ascii="仿宋_GB2312" w:eastAsia="仿宋_GB2312" w:hint="eastAsia"/>
          <w:sz w:val="28"/>
        </w:rPr>
        <w:t>信息</w:t>
      </w:r>
      <w:r w:rsidR="00073BEB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对核对有误课程信息进行修改。</w:t>
      </w:r>
    </w:p>
    <w:p w:rsidR="00CF7829" w:rsidRPr="00CF7829" w:rsidRDefault="00E84884" w:rsidP="00C357BD">
      <w:pPr>
        <w:spacing w:line="360" w:lineRule="auto"/>
        <w:ind w:firstLineChars="200" w:firstLine="420"/>
        <w:rPr>
          <w:rFonts w:ascii="仿宋_GB2312" w:eastAsia="仿宋_GB2312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510540</wp:posOffset>
                </wp:positionV>
                <wp:extent cx="381000" cy="2190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left:0;text-align:left;margin-left:65.25pt;margin-top:40.2pt;width:30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" filled="f" strokecolor="red" strokeweight="2pt"/>
            </w:pict>
          </mc:Fallback>
        </mc:AlternateContent>
      </w:r>
      <w:r w:rsidR="00CF7829">
        <w:rPr>
          <w:noProof/>
        </w:rPr>
        <w:drawing>
          <wp:inline distT="0" distB="0" distL="0" distR="0" wp14:anchorId="6048B1FF" wp14:editId="6375A6DF">
            <wp:extent cx="5486400" cy="36290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9266"/>
                    <a:stretch/>
                  </pic:blipFill>
                  <pic:spPr bwMode="auto">
                    <a:xfrm>
                      <a:off x="0" y="0"/>
                      <a:ext cx="5486400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5F3" w:rsidRDefault="002127F7" w:rsidP="00073BEB">
      <w:pPr>
        <w:spacing w:line="360" w:lineRule="auto"/>
        <w:ind w:firstLineChars="200" w:firstLine="643"/>
        <w:rPr>
          <w:rFonts w:ascii="仿宋_GB2312" w:eastAsia="仿宋_GB2312" w:hint="eastAsia"/>
          <w:b/>
          <w:color w:val="FF0000"/>
          <w:sz w:val="32"/>
        </w:rPr>
      </w:pPr>
      <w:r w:rsidRPr="002127F7">
        <w:rPr>
          <w:rFonts w:ascii="仿宋_GB2312" w:eastAsia="仿宋_GB2312" w:hint="eastAsia"/>
          <w:b/>
          <w:color w:val="FF0000"/>
          <w:sz w:val="32"/>
        </w:rPr>
        <w:t>注意：总学时=</w:t>
      </w:r>
      <w:r w:rsidR="00073BEB">
        <w:rPr>
          <w:rFonts w:ascii="仿宋_GB2312" w:eastAsia="仿宋_GB2312" w:hint="eastAsia"/>
          <w:b/>
          <w:color w:val="FF0000"/>
          <w:sz w:val="32"/>
        </w:rPr>
        <w:t xml:space="preserve">周学时×教学周数 </w:t>
      </w:r>
      <w:r w:rsidRPr="002127F7">
        <w:rPr>
          <w:rFonts w:ascii="仿宋_GB2312" w:eastAsia="仿宋_GB2312" w:hint="eastAsia"/>
          <w:b/>
          <w:color w:val="FF0000"/>
          <w:sz w:val="32"/>
        </w:rPr>
        <w:t>教学周数</w:t>
      </w:r>
      <w:r w:rsidR="00073BEB">
        <w:rPr>
          <w:rFonts w:ascii="仿宋_GB2312" w:eastAsia="仿宋_GB2312" w:hint="eastAsia"/>
          <w:b/>
          <w:color w:val="FF0000"/>
          <w:sz w:val="32"/>
        </w:rPr>
        <w:t>=20周-1周（考试周）-N周</w:t>
      </w:r>
      <w:r w:rsidRPr="002127F7">
        <w:rPr>
          <w:rFonts w:ascii="仿宋_GB2312" w:eastAsia="仿宋_GB2312" w:hint="eastAsia"/>
          <w:b/>
          <w:color w:val="FF0000"/>
          <w:sz w:val="32"/>
        </w:rPr>
        <w:t>实训周</w:t>
      </w:r>
      <w:r w:rsidR="00C875F3">
        <w:rPr>
          <w:rFonts w:ascii="仿宋_GB2312" w:eastAsia="仿宋_GB2312" w:hint="eastAsia"/>
          <w:b/>
          <w:color w:val="FF0000"/>
          <w:sz w:val="32"/>
        </w:rPr>
        <w:t>。</w:t>
      </w:r>
      <w:bookmarkStart w:id="0" w:name="_GoBack"/>
      <w:bookmarkEnd w:id="0"/>
      <w:r w:rsidR="00C875F3">
        <w:rPr>
          <w:rFonts w:ascii="仿宋_GB2312" w:eastAsia="仿宋_GB2312" w:hint="eastAsia"/>
          <w:b/>
          <w:color w:val="FF0000"/>
          <w:sz w:val="32"/>
        </w:rPr>
        <w:t>机动周课时</w:t>
      </w:r>
      <w:r w:rsidR="00CB5C30">
        <w:rPr>
          <w:rFonts w:ascii="仿宋_GB2312" w:eastAsia="仿宋_GB2312" w:hint="eastAsia"/>
          <w:b/>
          <w:color w:val="FF0000"/>
          <w:sz w:val="32"/>
        </w:rPr>
        <w:t>加入教学</w:t>
      </w:r>
      <w:r w:rsidR="00C875F3">
        <w:rPr>
          <w:rFonts w:ascii="仿宋_GB2312" w:eastAsia="仿宋_GB2312" w:hint="eastAsia"/>
          <w:b/>
          <w:color w:val="FF0000"/>
          <w:sz w:val="32"/>
        </w:rPr>
        <w:t>总学时内</w:t>
      </w:r>
      <w:r w:rsidR="00CB5C30">
        <w:rPr>
          <w:rFonts w:ascii="仿宋_GB2312" w:eastAsia="仿宋_GB2312" w:hint="eastAsia"/>
          <w:b/>
          <w:color w:val="FF0000"/>
          <w:sz w:val="32"/>
        </w:rPr>
        <w:t>。</w:t>
      </w:r>
    </w:p>
    <w:p w:rsidR="006F4C95" w:rsidRDefault="00CF7829" w:rsidP="00CF7829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（4）</w:t>
      </w:r>
      <w:r w:rsidR="006F4C95">
        <w:rPr>
          <w:rFonts w:ascii="仿宋_GB2312" w:eastAsia="仿宋_GB2312" w:hint="eastAsia"/>
          <w:sz w:val="28"/>
        </w:rPr>
        <w:t>选择</w:t>
      </w:r>
      <w:r w:rsidR="00014A9D">
        <w:rPr>
          <w:rFonts w:ascii="仿宋_GB2312" w:eastAsia="仿宋_GB2312" w:hint="eastAsia"/>
          <w:sz w:val="28"/>
        </w:rPr>
        <w:t>确认</w:t>
      </w:r>
      <w:r w:rsidR="006F4C95">
        <w:rPr>
          <w:rFonts w:ascii="仿宋_GB2312" w:eastAsia="仿宋_GB2312" w:hint="eastAsia"/>
          <w:sz w:val="28"/>
        </w:rPr>
        <w:t>无误的信息，提交</w:t>
      </w:r>
      <w:r w:rsidR="00D37E97">
        <w:rPr>
          <w:rFonts w:ascii="仿宋_GB2312" w:eastAsia="仿宋_GB2312" w:hint="eastAsia"/>
          <w:sz w:val="28"/>
        </w:rPr>
        <w:t>并</w:t>
      </w:r>
      <w:r w:rsidR="006F4C95">
        <w:rPr>
          <w:rFonts w:ascii="仿宋_GB2312" w:eastAsia="仿宋_GB2312" w:hint="eastAsia"/>
          <w:sz w:val="28"/>
        </w:rPr>
        <w:t>审核。</w:t>
      </w:r>
    </w:p>
    <w:p w:rsidR="006F4C95" w:rsidRDefault="0025325E" w:rsidP="00D37E97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7B4803D3" wp14:editId="08A47871">
            <wp:extent cx="5486400" cy="29051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97" w:rsidRDefault="00FB5F8F" w:rsidP="00CB5C30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w:lastRenderedPageBreak/>
        <w:drawing>
          <wp:inline distT="0" distB="0" distL="0" distR="0" wp14:anchorId="07D97ABC" wp14:editId="3D4621D0">
            <wp:extent cx="5486400" cy="337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97" w:rsidRDefault="00D37E97" w:rsidP="00D37E97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519E1CF3" wp14:editId="39C974C3">
            <wp:extent cx="5486400" cy="43243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E97" w:rsidSect="00770C69">
      <w:footerReference w:type="default" r:id="rId19"/>
      <w:pgSz w:w="11907" w:h="16839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31" w:rsidRDefault="00597631" w:rsidP="00514017">
      <w:r>
        <w:separator/>
      </w:r>
    </w:p>
  </w:endnote>
  <w:endnote w:type="continuationSeparator" w:id="0">
    <w:p w:rsidR="00597631" w:rsidRDefault="00597631" w:rsidP="005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123404"/>
      <w:docPartObj>
        <w:docPartGallery w:val="Page Numbers (Bottom of Page)"/>
        <w:docPartUnique/>
      </w:docPartObj>
    </w:sdtPr>
    <w:sdtEndPr/>
    <w:sdtContent>
      <w:p w:rsidR="00B56AA7" w:rsidRDefault="00B56AA7" w:rsidP="00770C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EB" w:rsidRPr="00073BEB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31" w:rsidRDefault="00597631" w:rsidP="00514017">
      <w:r>
        <w:separator/>
      </w:r>
    </w:p>
  </w:footnote>
  <w:footnote w:type="continuationSeparator" w:id="0">
    <w:p w:rsidR="00597631" w:rsidRDefault="00597631" w:rsidP="0051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9912B1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1290"/>
        </w:tabs>
        <w:ind w:left="1290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50"/>
        </w:tabs>
        <w:ind w:left="1150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307"/>
        </w:tabs>
        <w:ind w:left="2307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84"/>
    <w:rsid w:val="00001CA8"/>
    <w:rsid w:val="00014A9D"/>
    <w:rsid w:val="000201E4"/>
    <w:rsid w:val="00073BEB"/>
    <w:rsid w:val="000F7D62"/>
    <w:rsid w:val="001868F5"/>
    <w:rsid w:val="00202B97"/>
    <w:rsid w:val="002127F7"/>
    <w:rsid w:val="0025325E"/>
    <w:rsid w:val="002927FC"/>
    <w:rsid w:val="002B1641"/>
    <w:rsid w:val="00357D46"/>
    <w:rsid w:val="00514017"/>
    <w:rsid w:val="00540D33"/>
    <w:rsid w:val="00544718"/>
    <w:rsid w:val="00597631"/>
    <w:rsid w:val="005A72B8"/>
    <w:rsid w:val="005E2EB0"/>
    <w:rsid w:val="00652735"/>
    <w:rsid w:val="006A2184"/>
    <w:rsid w:val="006F4C95"/>
    <w:rsid w:val="007672A4"/>
    <w:rsid w:val="00770C69"/>
    <w:rsid w:val="00786121"/>
    <w:rsid w:val="007E3B98"/>
    <w:rsid w:val="00800AEA"/>
    <w:rsid w:val="008630C7"/>
    <w:rsid w:val="0086687E"/>
    <w:rsid w:val="008E0A54"/>
    <w:rsid w:val="00A03D21"/>
    <w:rsid w:val="00A76658"/>
    <w:rsid w:val="00AA6131"/>
    <w:rsid w:val="00B53450"/>
    <w:rsid w:val="00B56AA7"/>
    <w:rsid w:val="00B8383F"/>
    <w:rsid w:val="00C022EF"/>
    <w:rsid w:val="00C32E1A"/>
    <w:rsid w:val="00C35009"/>
    <w:rsid w:val="00C357BD"/>
    <w:rsid w:val="00C56164"/>
    <w:rsid w:val="00C875F3"/>
    <w:rsid w:val="00CB5C30"/>
    <w:rsid w:val="00CF7829"/>
    <w:rsid w:val="00D37E5D"/>
    <w:rsid w:val="00D37E97"/>
    <w:rsid w:val="00D7726E"/>
    <w:rsid w:val="00E84884"/>
    <w:rsid w:val="00E854C4"/>
    <w:rsid w:val="00EE602C"/>
    <w:rsid w:val="00F110C4"/>
    <w:rsid w:val="00F31907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2184"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A2184"/>
    <w:pPr>
      <w:keepNext/>
      <w:keepLines/>
      <w:numPr>
        <w:ilvl w:val="1"/>
        <w:numId w:val="1"/>
      </w:numPr>
      <w:tabs>
        <w:tab w:val="clear" w:pos="576"/>
        <w:tab w:val="num" w:pos="681"/>
      </w:tabs>
      <w:spacing w:before="260" w:after="260" w:line="416" w:lineRule="auto"/>
      <w:ind w:left="681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A21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A2184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A2184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A218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6A2184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6A2184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6A2184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218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A218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A2184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A218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6A218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6A218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6A2184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6A218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6A2184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A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218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401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401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2184"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A2184"/>
    <w:pPr>
      <w:keepNext/>
      <w:keepLines/>
      <w:numPr>
        <w:ilvl w:val="1"/>
        <w:numId w:val="1"/>
      </w:numPr>
      <w:tabs>
        <w:tab w:val="clear" w:pos="576"/>
        <w:tab w:val="num" w:pos="681"/>
      </w:tabs>
      <w:spacing w:before="260" w:after="260" w:line="416" w:lineRule="auto"/>
      <w:ind w:left="681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A21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A2184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A2184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A218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6A2184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6A2184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6A2184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218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A218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A2184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A218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6A218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6A218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6A2184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6A218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6A2184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A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218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401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40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2CFF-227B-4B69-892E-88A04299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22</cp:revision>
  <cp:lastPrinted>2019-05-20T01:20:00Z</cp:lastPrinted>
  <dcterms:created xsi:type="dcterms:W3CDTF">2018-12-10T01:40:00Z</dcterms:created>
  <dcterms:modified xsi:type="dcterms:W3CDTF">2019-05-20T01:27:00Z</dcterms:modified>
</cp:coreProperties>
</file>